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876"/>
        <w:tblW w:w="545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40"/>
        <w:gridCol w:w="2005"/>
        <w:gridCol w:w="2044"/>
        <w:gridCol w:w="2098"/>
        <w:gridCol w:w="2020"/>
        <w:gridCol w:w="2195"/>
        <w:gridCol w:w="324"/>
      </w:tblGrid>
      <w:tr w:rsidR="007E6DF7" w:rsidRPr="007E6DF7" w:rsidTr="007D3DA3">
        <w:trPr>
          <w:cantSplit/>
          <w:tblHeader/>
        </w:trPr>
        <w:tc>
          <w:tcPr>
            <w:tcW w:w="122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E6DF7"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E6DF7"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75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E6DF7"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E6DF7"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7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E6DF7"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E6DF7" w:rsidRPr="007E6DF7" w:rsidRDefault="007E6DF7" w:rsidP="007E6DF7">
            <w:pPr>
              <w:spacing w:before="20" w:after="0" w:line="240" w:lineRule="auto"/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7E6DF7" w:rsidRPr="007E6DF7" w:rsidTr="00416791">
        <w:trPr>
          <w:cantSplit/>
          <w:trHeight w:val="1770"/>
        </w:trPr>
        <w:tc>
          <w:tcPr>
            <w:tcW w:w="122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16791" w:rsidRDefault="00416791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  <w:bookmarkStart w:id="0" w:name="_GoBack"/>
            <w:bookmarkEnd w:id="0"/>
            <w:r w:rsidRPr="007E6DF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LETTER OF THE WEEK:</w:t>
            </w:r>
            <w:r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</w:t>
            </w:r>
            <w:r w:rsidR="00A75E0D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A </w:t>
            </w:r>
            <w:proofErr w:type="spellStart"/>
            <w:r w:rsidR="00A75E0D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a</w:t>
            </w:r>
            <w:proofErr w:type="spellEnd"/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>SIGHT WORDS:</w:t>
            </w:r>
            <w:r w:rsidR="00A75E0D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 xml:space="preserve">  I     CAN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MATH:</w:t>
            </w:r>
            <w:r w:rsidR="00A75E0D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 Positional Words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UNIT</w:t>
            </w:r>
            <w:r w:rsidR="00A75E0D">
              <w:rPr>
                <w:rStyle w:val="CalendarNumbers"/>
                <w:b w:val="0"/>
                <w:bCs w:val="0"/>
                <w:color w:val="002060"/>
              </w:rPr>
              <w:t xml:space="preserve">:  </w:t>
            </w:r>
            <w:r w:rsidR="00A75E0D" w:rsidRPr="00A75E0D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FALL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WinCalendarHolidayBlue"/>
              </w:rPr>
              <w:t xml:space="preserve"> </w:t>
            </w:r>
          </w:p>
          <w:p w:rsidR="00BA0DFD" w:rsidRPr="00187315" w:rsidRDefault="00BA0DFD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WinCalendarHolidayBlue"/>
              </w:rPr>
              <w:t>1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BA0DFD" w:rsidRPr="00BA0DFD" w:rsidRDefault="00BA0DFD" w:rsidP="00BA0DFD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6 Big Apples</w:t>
            </w:r>
          </w:p>
          <w:p w:rsidR="007E6DF7" w:rsidRPr="00187315" w:rsidRDefault="00187315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</w:pP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(reading left to right, t</w:t>
            </w:r>
            <w:r w:rsidR="00BA0DFD"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op to bottom/ rhyming words)</w:t>
            </w:r>
          </w:p>
        </w:tc>
        <w:tc>
          <w:tcPr>
            <w:tcW w:w="75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7E6DF7" w:rsidRDefault="00BA0DFD" w:rsidP="007E6DF7">
            <w:pPr>
              <w:pStyle w:val="CalendarText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The Leaves Are Falling One by One</w:t>
            </w:r>
          </w:p>
          <w:p w:rsidR="00BA0DFD" w:rsidRPr="00187315" w:rsidRDefault="00187315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</w:pP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(reading left to right, t</w:t>
            </w:r>
            <w:r w:rsidR="00BA0DFD"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op to bottom/ rhyming words)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b w:val="0"/>
                <w:sz w:val="24"/>
              </w:rPr>
              <w:t>3</w:t>
            </w:r>
          </w:p>
          <w:p w:rsidR="007E6DF7" w:rsidRPr="00BA0DFD" w:rsidRDefault="00BA0DFD" w:rsidP="00BA0DFD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4"/>
                <w:u w:val="single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4"/>
                <w:u w:val="single"/>
              </w:rPr>
              <w:t>Hibernation</w:t>
            </w:r>
          </w:p>
          <w:p w:rsidR="00BA0DFD" w:rsidRDefault="00BA0DFD" w:rsidP="00BA0DFD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4"/>
                <w:u w:val="single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4"/>
                <w:u w:val="single"/>
              </w:rPr>
              <w:t>Migration</w:t>
            </w:r>
          </w:p>
          <w:p w:rsidR="00BA0DFD" w:rsidRPr="00BA0DFD" w:rsidRDefault="00BA0DFD" w:rsidP="00BA0DFD">
            <w:pPr>
              <w:pStyle w:val="CalendarText"/>
              <w:jc w:val="center"/>
              <w:rPr>
                <w:rStyle w:val="WinCalendarBLANKCELLSTYLE0"/>
                <w:rFonts w:ascii="Century" w:hAnsi="Century"/>
                <w:sz w:val="22"/>
                <w:szCs w:val="22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(Text type:  informational)</w:t>
            </w:r>
          </w:p>
        </w:tc>
        <w:tc>
          <w:tcPr>
            <w:tcW w:w="7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187315" w:rsidRPr="007C2D80" w:rsidRDefault="00BA0DFD" w:rsidP="00BA0DFD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 xml:space="preserve">MAKING </w:t>
            </w:r>
          </w:p>
          <w:p w:rsidR="00187315" w:rsidRPr="007C2D80" w:rsidRDefault="00BA0DFD" w:rsidP="00BA0DFD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 xml:space="preserve">APPLE </w:t>
            </w:r>
          </w:p>
          <w:p w:rsidR="007E6DF7" w:rsidRPr="00187315" w:rsidRDefault="00BA0DFD" w:rsidP="00BA0DFD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>SAUCE</w:t>
            </w:r>
          </w:p>
        </w:tc>
        <w:tc>
          <w:tcPr>
            <w:tcW w:w="6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6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</w:p>
        </w:tc>
      </w:tr>
      <w:tr w:rsidR="007E6DF7" w:rsidRPr="007E6DF7" w:rsidTr="007D3DA3">
        <w:trPr>
          <w:cantSplit/>
          <w:trHeight w:val="1690"/>
        </w:trPr>
        <w:tc>
          <w:tcPr>
            <w:tcW w:w="122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LETTER OF THE WEEK:</w:t>
            </w:r>
            <w:r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</w:t>
            </w:r>
            <w:r w:rsidR="00187315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I </w:t>
            </w:r>
            <w:proofErr w:type="spellStart"/>
            <w:r w:rsidR="00187315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i</w:t>
            </w:r>
            <w:proofErr w:type="spellEnd"/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>SIGHT WORDS:</w:t>
            </w:r>
            <w:r w:rsidR="00187315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 xml:space="preserve">  IN   IT   IS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MATH:</w:t>
            </w:r>
            <w:r w:rsidR="00187315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 #0 - 10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UNIT</w:t>
            </w:r>
            <w:r w:rsidRPr="007E6DF7">
              <w:rPr>
                <w:rStyle w:val="CalendarNumbers"/>
                <w:b w:val="0"/>
                <w:bCs w:val="0"/>
                <w:color w:val="002060"/>
              </w:rPr>
              <w:t>:</w:t>
            </w:r>
            <w:r w:rsidR="00BA0DFD">
              <w:rPr>
                <w:rStyle w:val="CalendarNumbers"/>
                <w:b w:val="0"/>
                <w:bCs w:val="0"/>
                <w:color w:val="002060"/>
              </w:rPr>
              <w:t xml:space="preserve"> </w:t>
            </w:r>
            <w:r w:rsidR="00187315">
              <w:rPr>
                <w:rStyle w:val="CalendarNumbers"/>
                <w:b w:val="0"/>
                <w:bCs w:val="0"/>
                <w:color w:val="002060"/>
              </w:rPr>
              <w:t>FIRE SAFETY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187315" w:rsidRPr="00BA0DFD" w:rsidRDefault="00187315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BA0DFD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6 Big Apples</w:t>
            </w:r>
          </w:p>
          <w:p w:rsidR="007E6DF7" w:rsidRPr="007E6DF7" w:rsidRDefault="00187315" w:rsidP="00187315">
            <w:pPr>
              <w:pStyle w:val="CalendarText"/>
              <w:jc w:val="center"/>
              <w:rPr>
                <w:rStyle w:val="WinCalendarBLANKCELLSTYLE0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(individual letters make up words)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b w:val="0"/>
                <w:sz w:val="24"/>
              </w:rPr>
              <w:t>8</w:t>
            </w:r>
          </w:p>
          <w:p w:rsidR="007E6DF7" w:rsidRPr="00187315" w:rsidRDefault="00187315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What Is It?</w:t>
            </w:r>
          </w:p>
          <w:p w:rsidR="00187315" w:rsidRPr="007E6DF7" w:rsidRDefault="00187315" w:rsidP="00187315">
            <w:pPr>
              <w:pStyle w:val="CalendarText"/>
              <w:jc w:val="center"/>
              <w:rPr>
                <w:rStyle w:val="WinCalendarBLANKCELLSTYLE0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(make and take book, reading left to right, word tracking)</w:t>
            </w: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b w:val="0"/>
                <w:sz w:val="24"/>
              </w:rPr>
              <w:t>9</w:t>
            </w:r>
          </w:p>
          <w:p w:rsidR="00187315" w:rsidRPr="00FF1334" w:rsidRDefault="00FF1334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FF1334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Stop, Drop, and Roll</w:t>
            </w:r>
          </w:p>
          <w:p w:rsidR="00FF1334" w:rsidRPr="007E6DF7" w:rsidRDefault="00FF1334" w:rsidP="00187315">
            <w:pPr>
              <w:pStyle w:val="CalendarText"/>
              <w:jc w:val="center"/>
              <w:rPr>
                <w:rStyle w:val="WinCalendarBLANKCELLSTYLE0"/>
              </w:rPr>
            </w:pPr>
            <w:r w:rsidRPr="00FF1334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(vocab and building on background knowledge)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1</w:t>
            </w:r>
            <w:r w:rsidR="00416791">
              <w:rPr>
                <w:rStyle w:val="StyleStyleCalendarNumbers10ptNotBold11pt"/>
                <w:b w:val="0"/>
                <w:sz w:val="24"/>
              </w:rPr>
              <w:t>0</w:t>
            </w:r>
            <w:r w:rsidRPr="007E6DF7">
              <w:rPr>
                <w:rStyle w:val="WinCalendarHolidayBlue"/>
              </w:rPr>
              <w:t xml:space="preserve"> </w:t>
            </w:r>
          </w:p>
          <w:p w:rsidR="00187315" w:rsidRPr="00187315" w:rsidRDefault="00187315" w:rsidP="00187315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What Is It?</w:t>
            </w:r>
          </w:p>
          <w:p w:rsidR="007E6DF7" w:rsidRPr="007E6DF7" w:rsidRDefault="00187315" w:rsidP="00187315">
            <w:pPr>
              <w:pStyle w:val="CalendarText"/>
              <w:jc w:val="center"/>
              <w:rPr>
                <w:rStyle w:val="WinCalendarBLANKCELLSTYLE0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(make and take book, reading left to right, word tracking)</w:t>
            </w: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1</w:t>
            </w:r>
            <w:r w:rsidR="00416791">
              <w:rPr>
                <w:rStyle w:val="StyleStyleCalendarNumbers10ptNotBold11pt"/>
                <w:b w:val="0"/>
                <w:sz w:val="24"/>
              </w:rPr>
              <w:t>1</w:t>
            </w:r>
            <w:r w:rsidRPr="007E6DF7">
              <w:rPr>
                <w:rStyle w:val="WinCalendarHolidayBlue"/>
              </w:rPr>
              <w:t xml:space="preserve"> </w:t>
            </w:r>
          </w:p>
          <w:p w:rsidR="00187315" w:rsidRPr="007C2D80" w:rsidRDefault="007E6DF7" w:rsidP="00187315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 xml:space="preserve">VISIT THE </w:t>
            </w:r>
          </w:p>
          <w:p w:rsidR="007E6DF7" w:rsidRPr="00187315" w:rsidRDefault="007E6DF7" w:rsidP="00187315">
            <w:pPr>
              <w:pStyle w:val="CalendarText"/>
              <w:jc w:val="center"/>
              <w:rPr>
                <w:rStyle w:val="WinCalendarBLANKCELLSTYLE0"/>
                <w:b/>
                <w:i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>FIRE DEPARTMENT</w:t>
            </w:r>
          </w:p>
        </w:tc>
        <w:tc>
          <w:tcPr>
            <w:tcW w:w="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13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</w:p>
        </w:tc>
      </w:tr>
      <w:tr w:rsidR="007E6DF7" w:rsidRPr="007E6DF7" w:rsidTr="007D3DA3">
        <w:trPr>
          <w:cantSplit/>
          <w:trHeight w:val="1600"/>
        </w:trPr>
        <w:tc>
          <w:tcPr>
            <w:tcW w:w="122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LETTER OF THE WEEK:</w:t>
            </w:r>
            <w:r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</w:t>
            </w:r>
            <w:r w:rsidR="00FF1334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S </w:t>
            </w:r>
            <w:proofErr w:type="spellStart"/>
            <w:r w:rsidR="00FF1334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s</w:t>
            </w:r>
            <w:proofErr w:type="spellEnd"/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>SIGHT WORDS:</w:t>
            </w:r>
            <w:r w:rsidR="00FF1334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 xml:space="preserve">  Color Words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MATH:</w:t>
            </w:r>
            <w:r w:rsidR="00FF1334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#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</w:t>
            </w:r>
            <w:r w:rsidR="00FF1334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0 - 10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UNIT</w:t>
            </w:r>
            <w:r w:rsidRPr="007E6DF7">
              <w:rPr>
                <w:rStyle w:val="CalendarNumbers"/>
                <w:b w:val="0"/>
                <w:bCs w:val="0"/>
                <w:color w:val="002060"/>
              </w:rPr>
              <w:t>:</w:t>
            </w:r>
            <w:r w:rsidR="00FF1334">
              <w:rPr>
                <w:rStyle w:val="CalendarNumbers"/>
                <w:b w:val="0"/>
                <w:bCs w:val="0"/>
                <w:color w:val="002060"/>
              </w:rPr>
              <w:t xml:space="preserve">  FALL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7E6DF7" w:rsidRPr="001234B7" w:rsidRDefault="00FF1334" w:rsidP="00FF1334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Smelly Socks</w:t>
            </w:r>
          </w:p>
          <w:p w:rsidR="00FF1334" w:rsidRPr="007E6DF7" w:rsidRDefault="00FF1334" w:rsidP="00FF1334">
            <w:pPr>
              <w:pStyle w:val="CalendarText"/>
              <w:jc w:val="center"/>
              <w:rPr>
                <w:rStyle w:val="WinCalendarBLANKCELLSTYLE0"/>
              </w:rPr>
            </w:pPr>
            <w:r w:rsidRPr="00FF1334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(respond to the lit</w:t>
            </w: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./ story retelling/</w:t>
            </w:r>
            <w:r w:rsid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anticipate ending)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7E6DF7" w:rsidRPr="001234B7" w:rsidRDefault="001234B7" w:rsidP="001234B7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Stone Soup</w:t>
            </w:r>
          </w:p>
          <w:p w:rsidR="001234B7" w:rsidRPr="007E6DF7" w:rsidRDefault="001234B7" w:rsidP="001234B7">
            <w:pPr>
              <w:pStyle w:val="CalendarText"/>
              <w:jc w:val="center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(book structure/cover, back cover, pages, illustrations, text)</w:t>
            </w: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7E6DF7" w:rsidRPr="001234B7" w:rsidRDefault="00BA0DFD" w:rsidP="00BA0DFD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The Talking Vegetables</w:t>
            </w:r>
          </w:p>
          <w:p w:rsidR="00BA0DFD" w:rsidRPr="001234B7" w:rsidRDefault="00BA0DFD" w:rsidP="001234B7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(read aloud-</w:t>
            </w:r>
          </w:p>
          <w:p w:rsidR="00BA0DFD" w:rsidRPr="007E6DF7" w:rsidRDefault="00BA0DFD" w:rsidP="001234B7">
            <w:pPr>
              <w:pStyle w:val="CalendarText"/>
              <w:jc w:val="center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Listening comprehension)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b w:val="0"/>
                <w:sz w:val="24"/>
              </w:rPr>
              <w:t>17</w:t>
            </w:r>
          </w:p>
          <w:p w:rsidR="001234B7" w:rsidRPr="001234B7" w:rsidRDefault="001234B7" w:rsidP="001234B7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Stone Soup</w:t>
            </w:r>
          </w:p>
          <w:p w:rsidR="007E6DF7" w:rsidRPr="007E6DF7" w:rsidRDefault="001234B7" w:rsidP="001234B7">
            <w:pPr>
              <w:pStyle w:val="CalendarText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</w:t>
            </w: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retelling of story, repetition within story)</w:t>
            </w: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187315" w:rsidRPr="007C2D80" w:rsidRDefault="007E6DF7" w:rsidP="00187315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>MAKING</w:t>
            </w:r>
          </w:p>
          <w:p w:rsidR="00187315" w:rsidRPr="007C2D80" w:rsidRDefault="007E6DF7" w:rsidP="00187315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>STONE</w:t>
            </w:r>
          </w:p>
          <w:p w:rsidR="007E6DF7" w:rsidRPr="007E6DF7" w:rsidRDefault="007E6DF7" w:rsidP="00187315">
            <w:pPr>
              <w:pStyle w:val="CalendarText"/>
              <w:jc w:val="center"/>
              <w:rPr>
                <w:rStyle w:val="WinCalendarBLANKCELLSTYLE0"/>
              </w:rPr>
            </w:pPr>
            <w:r w:rsidRPr="007C2D80">
              <w:rPr>
                <w:rStyle w:val="WinCalendarBLANKCELLSTYLE0"/>
                <w:rFonts w:ascii="Kristen ITC" w:hAnsi="Kristen ITC"/>
                <w:i/>
                <w:color w:val="002060"/>
                <w:sz w:val="24"/>
              </w:rPr>
              <w:t>SOUP</w:t>
            </w:r>
          </w:p>
        </w:tc>
        <w:tc>
          <w:tcPr>
            <w:tcW w:w="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20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</w:p>
        </w:tc>
      </w:tr>
      <w:tr w:rsidR="007E6DF7" w:rsidRPr="007E6DF7" w:rsidTr="007D3DA3">
        <w:trPr>
          <w:cantSplit/>
          <w:trHeight w:val="1417"/>
        </w:trPr>
        <w:tc>
          <w:tcPr>
            <w:tcW w:w="122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LETTER OF THE WEEK:</w:t>
            </w:r>
            <w:r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P </w:t>
            </w:r>
            <w:proofErr w:type="spellStart"/>
            <w:r w:rsidR="001234B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p</w:t>
            </w:r>
            <w:proofErr w:type="spellEnd"/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>SIGHT WORDS: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 xml:space="preserve"> review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MATH: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# 0 - 10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UNIT</w:t>
            </w:r>
            <w:r w:rsidRPr="007E6DF7">
              <w:rPr>
                <w:rStyle w:val="CalendarNumbers"/>
                <w:b w:val="0"/>
                <w:bCs w:val="0"/>
                <w:color w:val="002060"/>
              </w:rPr>
              <w:t>:</w:t>
            </w:r>
            <w:r w:rsidR="001234B7">
              <w:rPr>
                <w:rStyle w:val="CalendarNumbers"/>
                <w:b w:val="0"/>
                <w:bCs w:val="0"/>
                <w:color w:val="002060"/>
              </w:rPr>
              <w:t xml:space="preserve">  Skeletal System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416791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="007E6DF7" w:rsidRPr="007E6DF7">
              <w:rPr>
                <w:rStyle w:val="WinCalendarHolidayBlue"/>
              </w:rPr>
              <w:t xml:space="preserve"> </w:t>
            </w:r>
          </w:p>
          <w:p w:rsidR="00FF1334" w:rsidRPr="00187315" w:rsidRDefault="00FF1334" w:rsidP="00FF1334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Who Said Red?</w:t>
            </w:r>
          </w:p>
          <w:p w:rsidR="007E6DF7" w:rsidRPr="007E6DF7" w:rsidRDefault="00FF1334" w:rsidP="00FF1334">
            <w:pPr>
              <w:pStyle w:val="CalendarText"/>
              <w:rPr>
                <w:rStyle w:val="WinCalendarBLANKCELLSTYLE0"/>
              </w:rPr>
            </w:pPr>
            <w:r w:rsidRPr="00187315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(reading left to right, top to bottom/color words)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</w:t>
            </w:r>
            <w:r w:rsidR="00416791">
              <w:rPr>
                <w:rStyle w:val="StyleStyleCalendarNumbers10ptNotBold11pt"/>
                <w:b w:val="0"/>
                <w:sz w:val="24"/>
              </w:rPr>
              <w:t>2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1234B7" w:rsidRDefault="001234B7" w:rsidP="001234B7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My Halloween Color Book</w:t>
            </w:r>
          </w:p>
          <w:p w:rsidR="001234B7" w:rsidRPr="007E6DF7" w:rsidRDefault="001234B7" w:rsidP="001234B7">
            <w:pPr>
              <w:pStyle w:val="CalendarText"/>
              <w:jc w:val="center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(make and take book/ color words/ word tracking)</w:t>
            </w: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</w:t>
            </w:r>
            <w:r w:rsidR="00416791">
              <w:rPr>
                <w:rStyle w:val="StyleStyleCalendarNumbers10ptNotBold11pt"/>
                <w:b w:val="0"/>
                <w:sz w:val="24"/>
              </w:rPr>
              <w:t>3</w:t>
            </w:r>
            <w:r w:rsidRPr="007E6DF7">
              <w:rPr>
                <w:rStyle w:val="WinCalendarHolidayBlue"/>
              </w:rPr>
              <w:t xml:space="preserve"> </w:t>
            </w:r>
          </w:p>
          <w:p w:rsidR="001234B7" w:rsidRPr="001234B7" w:rsidRDefault="001234B7" w:rsidP="001234B7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My Halloween Color Book</w:t>
            </w:r>
          </w:p>
          <w:p w:rsidR="007E6DF7" w:rsidRPr="007E6DF7" w:rsidRDefault="001234B7" w:rsidP="001234B7">
            <w:pPr>
              <w:pStyle w:val="CalendarText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(make and take book/ color words/ word tracking)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</w:t>
            </w:r>
            <w:r w:rsidR="00416791">
              <w:rPr>
                <w:rStyle w:val="StyleStyleCalendarNumbers10ptNotBold11pt"/>
                <w:b w:val="0"/>
                <w:sz w:val="24"/>
              </w:rPr>
              <w:t>4</w:t>
            </w:r>
          </w:p>
          <w:p w:rsidR="007E6DF7" w:rsidRPr="00187315" w:rsidRDefault="007E6DF7" w:rsidP="00187315">
            <w:pPr>
              <w:pStyle w:val="CalendarText"/>
              <w:jc w:val="center"/>
              <w:rPr>
                <w:rStyle w:val="WinCalendarBLANKCELLSTYLE0"/>
                <w:rFonts w:ascii="Bell MT" w:hAnsi="Bell MT"/>
                <w:sz w:val="22"/>
                <w:szCs w:val="22"/>
                <w:highlight w:val="green"/>
              </w:rPr>
            </w:pPr>
            <w:r w:rsidRPr="00187315">
              <w:rPr>
                <w:rStyle w:val="WinCalendarBLANKCELLSTYLE0"/>
                <w:rFonts w:ascii="Bell MT" w:hAnsi="Bell MT"/>
                <w:sz w:val="22"/>
                <w:szCs w:val="22"/>
                <w:highlight w:val="green"/>
              </w:rPr>
              <w:t>Parent/Teacher</w:t>
            </w:r>
          </w:p>
          <w:p w:rsidR="007E6DF7" w:rsidRPr="00187315" w:rsidRDefault="007E6DF7" w:rsidP="00187315">
            <w:pPr>
              <w:pStyle w:val="CalendarText"/>
              <w:jc w:val="center"/>
              <w:rPr>
                <w:rStyle w:val="WinCalendarBLANKCELLSTYLE0"/>
                <w:rFonts w:ascii="Bell MT" w:hAnsi="Bell MT"/>
                <w:sz w:val="22"/>
                <w:szCs w:val="22"/>
                <w:highlight w:val="green"/>
              </w:rPr>
            </w:pPr>
            <w:r w:rsidRPr="00187315">
              <w:rPr>
                <w:rStyle w:val="WinCalendarBLANKCELLSTYLE0"/>
                <w:rFonts w:ascii="Bell MT" w:hAnsi="Bell MT"/>
                <w:sz w:val="22"/>
                <w:szCs w:val="22"/>
                <w:highlight w:val="green"/>
              </w:rPr>
              <w:t>Conferences</w:t>
            </w:r>
          </w:p>
          <w:p w:rsidR="007E6DF7" w:rsidRPr="00187315" w:rsidRDefault="007E6DF7" w:rsidP="00187315">
            <w:pPr>
              <w:pStyle w:val="CalendarText"/>
              <w:jc w:val="center"/>
              <w:rPr>
                <w:rStyle w:val="WinCalendarBLANKCELLSTYLE0"/>
                <w:rFonts w:ascii="Bell MT" w:hAnsi="Bell MT"/>
                <w:sz w:val="22"/>
                <w:szCs w:val="22"/>
              </w:rPr>
            </w:pPr>
            <w:r w:rsidRPr="00187315">
              <w:rPr>
                <w:rStyle w:val="WinCalendarBLANKCELLSTYLE0"/>
                <w:rFonts w:ascii="Bell MT" w:hAnsi="Bell MT"/>
                <w:sz w:val="22"/>
                <w:szCs w:val="22"/>
                <w:highlight w:val="green"/>
              </w:rPr>
              <w:t>1:00 to 7:00</w:t>
            </w:r>
          </w:p>
          <w:p w:rsidR="007E6DF7" w:rsidRPr="007C2D80" w:rsidRDefault="007E6DF7" w:rsidP="00DD768A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sz w:val="24"/>
                <w:highlight w:val="yellow"/>
              </w:rPr>
              <w:t>12:00 EARLY DISMISSAL</w:t>
            </w: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</w:t>
            </w:r>
            <w:r w:rsidR="00416791">
              <w:rPr>
                <w:rStyle w:val="StyleStyleCalendarNumbers10ptNotBold11pt"/>
                <w:b w:val="0"/>
                <w:sz w:val="24"/>
              </w:rPr>
              <w:t>5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C2D80" w:rsidRDefault="007E6DF7" w:rsidP="00187315">
            <w:pPr>
              <w:pStyle w:val="CalendarText"/>
              <w:jc w:val="center"/>
              <w:rPr>
                <w:rStyle w:val="WinCalendarBLANKCELLSTYLE0"/>
                <w:rFonts w:ascii="Kristen ITC" w:hAnsi="Kristen ITC"/>
                <w:sz w:val="24"/>
              </w:rPr>
            </w:pPr>
            <w:r w:rsidRPr="007C2D80">
              <w:rPr>
                <w:rStyle w:val="WinCalendarBLANKCELLSTYLE0"/>
                <w:rFonts w:ascii="Kristen ITC" w:hAnsi="Kristen ITC"/>
                <w:sz w:val="24"/>
                <w:highlight w:val="yellow"/>
              </w:rPr>
              <w:t>NO SCHOOL</w:t>
            </w:r>
          </w:p>
        </w:tc>
        <w:tc>
          <w:tcPr>
            <w:tcW w:w="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27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</w:p>
        </w:tc>
      </w:tr>
      <w:tr w:rsidR="007C2D80" w:rsidRPr="007E6DF7" w:rsidTr="007D3DA3">
        <w:trPr>
          <w:cantSplit/>
          <w:trHeight w:val="1687"/>
        </w:trPr>
        <w:tc>
          <w:tcPr>
            <w:tcW w:w="122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E6DF7" w:rsidRPr="007E6DF7" w:rsidRDefault="007E6DF7" w:rsidP="007E6DF7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LETTER OF THE WEEK:</w:t>
            </w:r>
            <w:r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 xml:space="preserve"> 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FF0000"/>
              </w:rPr>
              <w:t>Pp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>SIGHT WORDS: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00B050"/>
              </w:rPr>
              <w:t xml:space="preserve">  review</w:t>
            </w:r>
          </w:p>
          <w:p w:rsidR="007E6DF7" w:rsidRPr="007E6DF7" w:rsidRDefault="007E6DF7" w:rsidP="007E6DF7">
            <w:pPr>
              <w:pStyle w:val="CalendarText"/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>MATH:</w:t>
            </w:r>
            <w:r w:rsidR="001234B7">
              <w:rPr>
                <w:rStyle w:val="CalendarNumbers"/>
                <w:rFonts w:ascii="Bell MT" w:hAnsi="Bell MT"/>
                <w:b w:val="0"/>
                <w:bCs w:val="0"/>
                <w:color w:val="7030A0"/>
              </w:rPr>
              <w:t xml:space="preserve">  # 0 - 10</w:t>
            </w:r>
          </w:p>
          <w:p w:rsidR="007E6DF7" w:rsidRPr="007E6DF7" w:rsidRDefault="007E6DF7" w:rsidP="007E6DF7">
            <w:pPr>
              <w:pStyle w:val="CalendarText"/>
              <w:rPr>
                <w:rStyle w:val="WinCalendarBLANKCELLSTYLE0"/>
              </w:rPr>
            </w:pPr>
            <w:r w:rsidRPr="007E6DF7">
              <w:rPr>
                <w:rStyle w:val="CalendarNumbers"/>
                <w:rFonts w:ascii="Bell MT" w:hAnsi="Bell MT"/>
                <w:b w:val="0"/>
                <w:bCs w:val="0"/>
                <w:color w:val="002060"/>
              </w:rPr>
              <w:t>UNIT</w:t>
            </w:r>
            <w:r w:rsidRPr="007E6DF7">
              <w:rPr>
                <w:rStyle w:val="CalendarNumbers"/>
                <w:b w:val="0"/>
                <w:bCs w:val="0"/>
                <w:color w:val="002060"/>
              </w:rPr>
              <w:t>:</w:t>
            </w:r>
            <w:r w:rsidR="001234B7">
              <w:rPr>
                <w:rStyle w:val="CalendarNumbers"/>
                <w:b w:val="0"/>
                <w:bCs w:val="0"/>
                <w:color w:val="002060"/>
              </w:rPr>
              <w:t xml:space="preserve">  Skeletal System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6791" w:rsidRPr="007E6DF7" w:rsidRDefault="00416791" w:rsidP="00416791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</w:t>
            </w:r>
            <w:r>
              <w:rPr>
                <w:rStyle w:val="StyleStyleCalendarNumbers10ptNotBold11pt"/>
                <w:b w:val="0"/>
                <w:sz w:val="24"/>
              </w:rPr>
              <w:t>8</w:t>
            </w:r>
          </w:p>
          <w:p w:rsidR="00416791" w:rsidRDefault="00416791" w:rsidP="00416791">
            <w:pPr>
              <w:pStyle w:val="CalendarText"/>
              <w:rPr>
                <w:rStyle w:val="WinCalendarBLANKCELLSTYLE0"/>
              </w:rPr>
            </w:pPr>
          </w:p>
          <w:p w:rsidR="001234B7" w:rsidRDefault="00416791" w:rsidP="00416791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National Geographic “Your Bones”</w:t>
            </w:r>
          </w:p>
          <w:p w:rsidR="00416791" w:rsidRPr="00416791" w:rsidRDefault="00416791" w:rsidP="00416791">
            <w:pPr>
              <w:pStyle w:val="CalendarText"/>
              <w:jc w:val="center"/>
              <w:rPr>
                <w:rStyle w:val="WinCalendarBLANKCELLSTYLE0"/>
                <w:sz w:val="20"/>
                <w:szCs w:val="20"/>
              </w:rPr>
            </w:pPr>
            <w:r w:rsidRPr="00416791">
              <w:rPr>
                <w:rStyle w:val="WinCalendarBLANKCELLSTYLE0"/>
                <w:color w:val="FF0000"/>
                <w:sz w:val="20"/>
                <w:szCs w:val="20"/>
              </w:rPr>
              <w:t>Text type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6791" w:rsidRPr="007E6DF7" w:rsidRDefault="00416791" w:rsidP="00416791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29</w:t>
            </w:r>
            <w:r w:rsidRPr="007E6DF7">
              <w:rPr>
                <w:rStyle w:val="WinCalendarHolidayBlue"/>
              </w:rPr>
              <w:t xml:space="preserve"> </w:t>
            </w:r>
          </w:p>
          <w:p w:rsidR="00416791" w:rsidRDefault="00416791" w:rsidP="00416791">
            <w:pPr>
              <w:pStyle w:val="CalendarText"/>
              <w:rPr>
                <w:rStyle w:val="WinCalendarBLANKCELLSTYLE0"/>
              </w:rPr>
            </w:pPr>
          </w:p>
          <w:p w:rsidR="00416791" w:rsidRPr="001234B7" w:rsidRDefault="00416791" w:rsidP="00416791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Big Pumpkin</w:t>
            </w:r>
          </w:p>
          <w:p w:rsidR="001234B7" w:rsidRPr="007E6DF7" w:rsidRDefault="00416791" w:rsidP="00416791">
            <w:pPr>
              <w:pStyle w:val="CalendarText"/>
              <w:jc w:val="center"/>
              <w:rPr>
                <w:rStyle w:val="WinCalendarBLANKCELLSTYLE0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(picture clues/repetition</w:t>
            </w: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6791" w:rsidRPr="007E6DF7" w:rsidRDefault="00416791" w:rsidP="00416791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30</w:t>
            </w:r>
            <w:r w:rsidRPr="007E6DF7">
              <w:rPr>
                <w:rStyle w:val="WinCalendarHolidayBlue"/>
              </w:rPr>
              <w:t xml:space="preserve"> </w:t>
            </w:r>
          </w:p>
          <w:p w:rsidR="00416791" w:rsidRPr="001234B7" w:rsidRDefault="00416791" w:rsidP="00416791">
            <w:pPr>
              <w:pStyle w:val="CalendarText"/>
              <w:jc w:val="center"/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  <w:u w:val="single"/>
              </w:rPr>
              <w:t>The Skeleton Inside Me</w:t>
            </w:r>
          </w:p>
          <w:p w:rsidR="007E6DF7" w:rsidRPr="001234B7" w:rsidRDefault="00416791" w:rsidP="00416791">
            <w:pPr>
              <w:pStyle w:val="CalendarText"/>
              <w:jc w:val="center"/>
              <w:rPr>
                <w:rStyle w:val="WinCalendarBLANKCELLSTYLE0"/>
                <w:rFonts w:ascii="Algerian" w:hAnsi="Algerian"/>
                <w:sz w:val="36"/>
                <w:szCs w:val="36"/>
              </w:rPr>
            </w:pPr>
            <w:r w:rsidRPr="001234B7"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(text type</w:t>
            </w:r>
            <w:r>
              <w:rPr>
                <w:rStyle w:val="WinCalendarBLANKCELLSTYLE0"/>
                <w:rFonts w:ascii="Century" w:hAnsi="Century"/>
                <w:color w:val="FF0000"/>
                <w:sz w:val="22"/>
                <w:szCs w:val="22"/>
              </w:rPr>
              <w:t>)</w:t>
            </w:r>
          </w:p>
        </w:tc>
        <w:tc>
          <w:tcPr>
            <w:tcW w:w="157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16791" w:rsidRPr="007E6DF7" w:rsidRDefault="00416791" w:rsidP="00416791">
            <w:pPr>
              <w:pStyle w:val="CalendarText"/>
              <w:rPr>
                <w:rStyle w:val="StyleStyleCalendarNumbers10ptNotBold11pt"/>
                <w:b w:val="0"/>
                <w:sz w:val="24"/>
              </w:rPr>
            </w:pPr>
            <w:r w:rsidRPr="007E6DF7">
              <w:rPr>
                <w:rStyle w:val="StyleStyleCalendarNumbers10ptNotBold11pt"/>
                <w:b w:val="0"/>
                <w:sz w:val="24"/>
              </w:rPr>
              <w:t>31</w:t>
            </w:r>
            <w:r w:rsidRPr="007E6DF7">
              <w:rPr>
                <w:rStyle w:val="WinCalendarHolidayBlue"/>
              </w:rPr>
              <w:t xml:space="preserve"> </w:t>
            </w:r>
          </w:p>
          <w:p w:rsidR="007E6DF7" w:rsidRPr="007E6DF7" w:rsidRDefault="00416791" w:rsidP="00416791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  <w:r w:rsidRPr="001234B7">
              <w:rPr>
                <w:rStyle w:val="WinCalendarBLANKCELLSTYLE0"/>
                <w:rFonts w:ascii="Algerian" w:hAnsi="Algerian"/>
                <w:sz w:val="36"/>
                <w:szCs w:val="36"/>
              </w:rPr>
              <w:t>Halloween Party</w:t>
            </w:r>
          </w:p>
        </w:tc>
      </w:tr>
    </w:tbl>
    <w:p w:rsidR="007E6DF7" w:rsidRPr="007E6DF7" w:rsidRDefault="007E6DF7" w:rsidP="007E6DF7">
      <w:pPr>
        <w:jc w:val="center"/>
        <w:rPr>
          <w:rFonts w:ascii="Algerian" w:hAnsi="Algerian"/>
          <w:sz w:val="96"/>
          <w:szCs w:val="96"/>
        </w:rPr>
      </w:pP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45DC1E6F" wp14:editId="288850A2">
            <wp:extent cx="1380415" cy="7092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16-illustration-of-colorful-autumn-leaves-p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80" cy="7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DF7">
        <w:rPr>
          <w:rFonts w:ascii="Algerian" w:hAnsi="Algerian"/>
          <w:sz w:val="96"/>
          <w:szCs w:val="96"/>
        </w:rPr>
        <w:t>OCTOBER 201</w:t>
      </w:r>
      <w:r w:rsidR="00A5384A">
        <w:rPr>
          <w:rFonts w:ascii="Algerian" w:hAnsi="Algerian"/>
          <w:sz w:val="96"/>
          <w:szCs w:val="96"/>
        </w:rPr>
        <w:t>9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108A1532" wp14:editId="1C5BD770">
            <wp:extent cx="1380415" cy="709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16-illustration-of-colorful-autumn-leaves-p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80" cy="7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EA" w:rsidRPr="007E6DF7" w:rsidRDefault="000D74EA" w:rsidP="007E6DF7">
      <w:pPr>
        <w:jc w:val="center"/>
        <w:rPr>
          <w:rFonts w:ascii="Algerian" w:hAnsi="Algerian"/>
          <w:sz w:val="96"/>
          <w:szCs w:val="96"/>
        </w:rPr>
      </w:pPr>
    </w:p>
    <w:sectPr w:rsidR="000D74EA" w:rsidRPr="007E6DF7" w:rsidSect="007E6DF7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7"/>
    <w:rsid w:val="000D74EA"/>
    <w:rsid w:val="001234B7"/>
    <w:rsid w:val="00187315"/>
    <w:rsid w:val="00416791"/>
    <w:rsid w:val="007C2D80"/>
    <w:rsid w:val="007D3DA3"/>
    <w:rsid w:val="007E6DF7"/>
    <w:rsid w:val="00A5384A"/>
    <w:rsid w:val="00A75E0D"/>
    <w:rsid w:val="00BA0DFD"/>
    <w:rsid w:val="00DD768A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9E7D"/>
  <w15:chartTrackingRefBased/>
  <w15:docId w15:val="{96237F27-4639-46AB-87A5-055E8199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6D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6D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6D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7E6DF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E6DF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E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DF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stockphotos.biz/stockphoto/1681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 K Shampo</cp:lastModifiedBy>
  <cp:revision>3</cp:revision>
  <cp:lastPrinted>2019-10-03T15:25:00Z</cp:lastPrinted>
  <dcterms:created xsi:type="dcterms:W3CDTF">2019-10-01T23:01:00Z</dcterms:created>
  <dcterms:modified xsi:type="dcterms:W3CDTF">2019-10-03T19:01:00Z</dcterms:modified>
</cp:coreProperties>
</file>